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FC57" w14:textId="39E25973" w:rsidR="008E1ACC" w:rsidRPr="000E5F1F" w:rsidRDefault="00D92EA3" w:rsidP="00C7204C">
      <w:pPr>
        <w:spacing w:line="520" w:lineRule="exact"/>
        <w:jc w:val="center"/>
        <w:rPr>
          <w:rFonts w:ascii="仿宋" w:eastAsia="仿宋" w:hAnsi="仿宋" w:cs="经典标宋简"/>
          <w:b/>
          <w:color w:val="000000" w:themeColor="text1"/>
          <w:sz w:val="44"/>
          <w:szCs w:val="44"/>
        </w:rPr>
      </w:pPr>
      <w:r w:rsidRPr="000E5F1F">
        <w:rPr>
          <w:rFonts w:ascii="仿宋" w:eastAsia="仿宋" w:hAnsi="仿宋" w:cs="经典标宋简" w:hint="eastAsia"/>
          <w:b/>
          <w:color w:val="000000" w:themeColor="text1"/>
          <w:sz w:val="44"/>
          <w:szCs w:val="44"/>
        </w:rPr>
        <w:t>安徽职业技术学院</w:t>
      </w:r>
      <w:r w:rsidR="00791AA5" w:rsidRPr="000E5F1F">
        <w:rPr>
          <w:rFonts w:ascii="仿宋" w:eastAsia="仿宋" w:hAnsi="仿宋" w:cs="经典标宋简" w:hint="eastAsia"/>
          <w:b/>
          <w:color w:val="000000" w:themeColor="text1"/>
          <w:sz w:val="44"/>
          <w:szCs w:val="44"/>
        </w:rPr>
        <w:t>兼职</w:t>
      </w:r>
      <w:r w:rsidRPr="000E5F1F">
        <w:rPr>
          <w:rFonts w:ascii="仿宋" w:eastAsia="仿宋" w:hAnsi="仿宋" w:cs="经典标宋简" w:hint="eastAsia"/>
          <w:b/>
          <w:color w:val="000000" w:themeColor="text1"/>
          <w:sz w:val="44"/>
          <w:szCs w:val="44"/>
        </w:rPr>
        <w:t>团委副书记（学生）</w:t>
      </w:r>
      <w:r w:rsidR="00A26ACC" w:rsidRPr="000E5F1F">
        <w:rPr>
          <w:rFonts w:ascii="仿宋" w:eastAsia="仿宋" w:hAnsi="仿宋" w:cs="经典标宋简" w:hint="eastAsia"/>
          <w:b/>
          <w:color w:val="000000" w:themeColor="text1"/>
          <w:sz w:val="44"/>
          <w:szCs w:val="44"/>
        </w:rPr>
        <w:t>选</w:t>
      </w:r>
      <w:r w:rsidRPr="000E5F1F">
        <w:rPr>
          <w:rFonts w:ascii="仿宋" w:eastAsia="仿宋" w:hAnsi="仿宋" w:cs="经典标宋简" w:hint="eastAsia"/>
          <w:b/>
          <w:color w:val="000000" w:themeColor="text1"/>
          <w:sz w:val="44"/>
          <w:szCs w:val="44"/>
        </w:rPr>
        <w:t>任实施办法</w:t>
      </w:r>
    </w:p>
    <w:p w14:paraId="48D57D39" w14:textId="77777777" w:rsidR="00C7204C" w:rsidRPr="000E5F1F" w:rsidRDefault="00C7204C" w:rsidP="00C7204C">
      <w:pPr>
        <w:spacing w:line="520" w:lineRule="exact"/>
        <w:jc w:val="center"/>
        <w:rPr>
          <w:rFonts w:ascii="仿宋" w:eastAsia="仿宋" w:hAnsi="仿宋" w:cs="经典标宋简"/>
          <w:b/>
          <w:color w:val="000000" w:themeColor="text1"/>
          <w:sz w:val="32"/>
          <w:szCs w:val="32"/>
        </w:rPr>
      </w:pPr>
    </w:p>
    <w:p w14:paraId="1052F36C" w14:textId="77777777" w:rsidR="00C7204C" w:rsidRPr="000E5F1F" w:rsidRDefault="00C7204C" w:rsidP="00C7204C">
      <w:pPr>
        <w:snapToGrid w:val="0"/>
        <w:spacing w:line="52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0E5F1F">
        <w:rPr>
          <w:rFonts w:ascii="黑体" w:eastAsia="黑体" w:hAnsi="黑体" w:hint="eastAsia"/>
          <w:color w:val="000000" w:themeColor="text1"/>
          <w:sz w:val="32"/>
          <w:szCs w:val="32"/>
        </w:rPr>
        <w:t>第一章</w:t>
      </w:r>
      <w:r w:rsidRPr="000E5F1F">
        <w:rPr>
          <w:rFonts w:ascii="黑体" w:eastAsia="黑体" w:hAnsi="黑体"/>
          <w:color w:val="000000" w:themeColor="text1"/>
          <w:sz w:val="32"/>
          <w:szCs w:val="32"/>
        </w:rPr>
        <w:t xml:space="preserve"> 总则</w:t>
      </w:r>
    </w:p>
    <w:p w14:paraId="0EAC2117" w14:textId="581C49A5" w:rsidR="00EB41A3" w:rsidRPr="000E5F1F" w:rsidRDefault="00D92EA3" w:rsidP="00C7204C">
      <w:pPr>
        <w:snapToGrid w:val="0"/>
        <w:spacing w:line="520" w:lineRule="exact"/>
        <w:ind w:firstLineChars="200" w:firstLine="602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第一条</w:t>
      </w:r>
      <w:r w:rsidR="00EB41A3" w:rsidRPr="000E5F1F">
        <w:rPr>
          <w:rFonts w:ascii="仿宋" w:eastAsia="仿宋" w:hAnsi="仿宋"/>
          <w:color w:val="000000" w:themeColor="text1"/>
          <w:sz w:val="30"/>
          <w:szCs w:val="30"/>
        </w:rPr>
        <w:t xml:space="preserve"> </w:t>
      </w:r>
      <w:bookmarkStart w:id="0" w:name="_GoBack"/>
      <w:r w:rsidR="000F4834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为深入学习贯彻</w:t>
      </w:r>
      <w:r w:rsidR="00EB41A3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习近平</w:t>
      </w:r>
      <w:r w:rsidR="00AA2B3A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新时代中国特色社会主义思想</w:t>
      </w:r>
      <w:r w:rsidR="00EB41A3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="005277DF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根据团中央、教育部</w:t>
      </w:r>
      <w:r w:rsidR="00EB41A3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《</w:t>
      </w:r>
      <w:r w:rsidR="009F1C0E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高校共青团改革实施方案</w:t>
      </w:r>
      <w:r w:rsidR="00EB41A3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》</w:t>
      </w:r>
      <w:r w:rsidR="005277DF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和《</w:t>
      </w:r>
      <w:r w:rsidR="00A33873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安徽职业技术学院共青团改革实施方案</w:t>
      </w:r>
      <w:r w:rsidR="005277DF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》</w:t>
      </w:r>
      <w:r w:rsidR="00242082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的要求，</w:t>
      </w:r>
      <w:r w:rsidR="00A42D99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加强</w:t>
      </w:r>
      <w:r w:rsidR="00EB41A3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共青团干部资源配置，打造</w:t>
      </w:r>
      <w:r w:rsidR="00242082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一支</w:t>
      </w:r>
      <w:r w:rsidR="00EB41A3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专职、挂职、兼职相结合的共青团干部队伍，结合学校实际，特制定本办法。</w:t>
      </w:r>
    </w:p>
    <w:bookmarkEnd w:id="0"/>
    <w:p w14:paraId="7C7E2167" w14:textId="77777777" w:rsidR="00EB41A3" w:rsidRPr="000E5F1F" w:rsidRDefault="00D92EA3" w:rsidP="00C7204C">
      <w:pPr>
        <w:snapToGrid w:val="0"/>
        <w:spacing w:line="520" w:lineRule="exact"/>
        <w:ind w:firstLineChars="200" w:firstLine="602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第二条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="00EB41A3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选任团委副书记（学生）旨在加强共青团工作，积极适应共青团深化改革新形势、高等教育综合改革新发展和青年学生新特点，推进组织创新和工作创新，深化以青年学生为中心的改革，培养优秀青年学生干部，让青年学生当团学工作和活动的主角，提高学校共青团服务学生水平。</w:t>
      </w:r>
    </w:p>
    <w:p w14:paraId="0DD47983" w14:textId="3474A274" w:rsidR="00EB41A3" w:rsidRPr="000E5F1F" w:rsidRDefault="00EB41A3" w:rsidP="00C7204C">
      <w:pPr>
        <w:snapToGrid w:val="0"/>
        <w:spacing w:line="520" w:lineRule="exact"/>
        <w:ind w:firstLineChars="200" w:firstLine="602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第三条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团委副书记（学生）岗位为兼职岗位，不占编制，不对应行政级别，</w:t>
      </w:r>
      <w:r w:rsidR="00A45240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任职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名额根据《高校共青团改革实施方案》要求，按照团委专职团干部人数5</w:t>
      </w:r>
      <w:r w:rsidRPr="000E5F1F">
        <w:rPr>
          <w:rFonts w:ascii="仿宋" w:eastAsia="仿宋" w:hAnsi="仿宋"/>
          <w:color w:val="000000" w:themeColor="text1"/>
          <w:sz w:val="30"/>
          <w:szCs w:val="30"/>
        </w:rPr>
        <w:t>0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%以上配置，任职学生根据工作需要及课业计划灵活安排坐班时间，不得影响正常学业。</w:t>
      </w:r>
    </w:p>
    <w:p w14:paraId="79890B90" w14:textId="77777777" w:rsidR="00C7204C" w:rsidRPr="000E5F1F" w:rsidRDefault="00C7204C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p w14:paraId="2B464B44" w14:textId="59D70490" w:rsidR="00EB41A3" w:rsidRPr="000E5F1F" w:rsidRDefault="00EB41A3" w:rsidP="00C7204C">
      <w:pPr>
        <w:snapToGrid w:val="0"/>
        <w:spacing w:line="52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0E5F1F">
        <w:rPr>
          <w:rFonts w:ascii="黑体" w:eastAsia="黑体" w:hAnsi="黑体" w:hint="eastAsia"/>
          <w:color w:val="000000" w:themeColor="text1"/>
          <w:sz w:val="32"/>
          <w:szCs w:val="32"/>
        </w:rPr>
        <w:t>第二章</w:t>
      </w:r>
      <w:r w:rsidR="00C7204C" w:rsidRPr="000E5F1F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="00D85D19" w:rsidRPr="000E5F1F">
        <w:rPr>
          <w:rFonts w:ascii="黑体" w:eastAsia="黑体" w:hAnsi="黑体" w:hint="eastAsia"/>
          <w:color w:val="000000" w:themeColor="text1"/>
          <w:sz w:val="32"/>
          <w:szCs w:val="32"/>
        </w:rPr>
        <w:t>任职</w:t>
      </w:r>
      <w:r w:rsidRPr="000E5F1F">
        <w:rPr>
          <w:rFonts w:ascii="黑体" w:eastAsia="黑体" w:hAnsi="黑体" w:hint="eastAsia"/>
          <w:color w:val="000000" w:themeColor="text1"/>
          <w:sz w:val="32"/>
          <w:szCs w:val="32"/>
        </w:rPr>
        <w:t>条件与工作职责</w:t>
      </w:r>
    </w:p>
    <w:p w14:paraId="42C23DC7" w14:textId="77777777" w:rsidR="00EB41A3" w:rsidRPr="000E5F1F" w:rsidRDefault="00EB41A3" w:rsidP="00C7204C">
      <w:pPr>
        <w:snapToGrid w:val="0"/>
        <w:spacing w:line="520" w:lineRule="exact"/>
        <w:ind w:firstLineChars="200" w:firstLine="602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第四条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团委副书记（学生）应具备的条件</w:t>
      </w:r>
    </w:p>
    <w:p w14:paraId="30C8DF79" w14:textId="130BEDB6" w:rsidR="00EB41A3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（一）能够认真学习马克思列宁主义、毛泽东思想、邓小平理论、“三个代表”重要思想、科学发展观和习近平新时代中国特色社会主义思想，理想信念坚定，</w:t>
      </w:r>
      <w:r w:rsidR="00DF2B08">
        <w:rPr>
          <w:rFonts w:ascii="仿宋" w:eastAsia="仿宋" w:hAnsi="仿宋" w:hint="eastAsia"/>
          <w:color w:val="000000" w:themeColor="text1"/>
          <w:sz w:val="30"/>
          <w:szCs w:val="30"/>
        </w:rPr>
        <w:t>能自觉做到增强“四个意识”、坚定“四个自信”、做到“两个维护”，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作风正派，原则性强，组织纪律性</w:t>
      </w:r>
      <w:r w:rsidR="00DF2B08">
        <w:rPr>
          <w:rFonts w:ascii="仿宋" w:eastAsia="仿宋" w:hAnsi="仿宋" w:hint="eastAsia"/>
          <w:color w:val="000000" w:themeColor="text1"/>
          <w:sz w:val="30"/>
          <w:szCs w:val="30"/>
        </w:rPr>
        <w:t>强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，能够在学生中起到模范带头作用</w:t>
      </w:r>
      <w:r w:rsidR="00636807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14:paraId="2531F92E" w14:textId="7BC0E0BA" w:rsidR="00EB41A3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（二）坚持解放思想，实事求是，与时俱进，开拓创新，讲实话、办实事、求实效，有广泛的群众基础，有强烈的事业心、责任感和奉献精神</w:t>
      </w:r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14:paraId="0931137C" w14:textId="77777777" w:rsidR="00EB41A3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（三）能够正确处理学习和工作的关系，有较强的学习能力，学业成绩优良，学习成绩在班级排名前</w:t>
      </w:r>
      <w:r w:rsidRPr="000E5F1F">
        <w:rPr>
          <w:rFonts w:ascii="仿宋" w:eastAsia="仿宋" w:hAnsi="仿宋"/>
          <w:color w:val="000000" w:themeColor="text1"/>
          <w:sz w:val="30"/>
          <w:szCs w:val="30"/>
        </w:rPr>
        <w:t>20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%</w:t>
      </w:r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14:paraId="3AC5313F" w14:textId="77777777" w:rsidR="00EB41A3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（四）具有良好的综合素质，工作积极，认真负责，踏实肯干，热心服务，具有较强的组织协调能力、沟通表达能力、文字写作能力和团队协作意识，能够开创性</w:t>
      </w:r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地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开展工作</w:t>
      </w:r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14:paraId="39FF1661" w14:textId="723D2CF9" w:rsidR="00EB41A3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（五）在读二年级以上学生（</w:t>
      </w:r>
      <w:proofErr w:type="gramStart"/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含</w:t>
      </w:r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本科班</w:t>
      </w:r>
      <w:proofErr w:type="gramEnd"/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），担任过院级以上学生组织学生干部</w:t>
      </w:r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14:paraId="0A0A4E93" w14:textId="77777777" w:rsidR="00EB41A3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（六）竞聘人应为共青团员，且须经过所在团组织推优，其中中共党员（预备党员）优先</w:t>
      </w:r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14:paraId="48750DE1" w14:textId="77777777" w:rsidR="00EB41A3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（七）在读期间表现优良，无违纪现象、无处分记录、</w:t>
      </w:r>
      <w:proofErr w:type="gramStart"/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无挂科记录</w:t>
      </w:r>
      <w:proofErr w:type="gramEnd"/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14:paraId="4DA25E95" w14:textId="77777777" w:rsidR="00EB41A3" w:rsidRPr="000E5F1F" w:rsidRDefault="00EB41A3" w:rsidP="00C7204C">
      <w:pPr>
        <w:snapToGrid w:val="0"/>
        <w:spacing w:line="520" w:lineRule="exact"/>
        <w:ind w:firstLineChars="200" w:firstLine="602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第五条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团委副书记（学生）工作职责 </w:t>
      </w:r>
    </w:p>
    <w:p w14:paraId="69135EE8" w14:textId="52EC001F" w:rsidR="00EB41A3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（一）配合</w:t>
      </w:r>
      <w:r w:rsidR="0018764F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校团委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积极探索新形势下共青团改革工作，推进组织创新和工作创新，增强基层团组织的活力与生命力。</w:t>
      </w:r>
    </w:p>
    <w:p w14:paraId="272CCFE3" w14:textId="77777777" w:rsidR="00EB41A3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（二）协助校团委策划、组织和实施学校的各项团学工作。</w:t>
      </w:r>
    </w:p>
    <w:p w14:paraId="7D2FF6A0" w14:textId="77777777" w:rsidR="00EB41A3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（三）协助校团委归纳、整理团委下属各部门总体工作计划和总结。检查、跟进</w:t>
      </w:r>
      <w:proofErr w:type="gramStart"/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直属团学组织</w:t>
      </w:r>
      <w:proofErr w:type="gramEnd"/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和二级学院学生会工作的完成情况。</w:t>
      </w:r>
    </w:p>
    <w:p w14:paraId="34155D0D" w14:textId="77777777" w:rsidR="00EB41A3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（四）了解掌握</w:t>
      </w:r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校级</w:t>
      </w:r>
      <w:proofErr w:type="gramStart"/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团学组织</w:t>
      </w:r>
      <w:proofErr w:type="gramEnd"/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学生骨干思想、学习和工作情况，协助团委抓好</w:t>
      </w:r>
      <w:proofErr w:type="gramStart"/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团学组</w:t>
      </w:r>
      <w:proofErr w:type="gramEnd"/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织自身建设</w:t>
      </w:r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14:paraId="329F7831" w14:textId="77777777" w:rsidR="00EB41A3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（五）代表校团委密切与基层团支部建立联系，掌握团员青年的思想动态和成长成才需要，进行调查研究，维护青年正当权益。</w:t>
      </w:r>
    </w:p>
    <w:p w14:paraId="2AD2B9AF" w14:textId="77777777" w:rsidR="00EB41A3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（六）完成校团委交办的其他工作任务。</w:t>
      </w:r>
    </w:p>
    <w:p w14:paraId="6CBC3735" w14:textId="77777777" w:rsidR="00C7204C" w:rsidRPr="000E5F1F" w:rsidRDefault="00C7204C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p w14:paraId="712A25CB" w14:textId="0A419005" w:rsidR="00EB41A3" w:rsidRPr="000E5F1F" w:rsidRDefault="00EB41A3" w:rsidP="00C7204C">
      <w:pPr>
        <w:snapToGrid w:val="0"/>
        <w:spacing w:line="52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0E5F1F">
        <w:rPr>
          <w:rFonts w:ascii="黑体" w:eastAsia="黑体" w:hAnsi="黑体" w:hint="eastAsia"/>
          <w:color w:val="000000" w:themeColor="text1"/>
          <w:sz w:val="32"/>
          <w:szCs w:val="32"/>
        </w:rPr>
        <w:t>第三章</w:t>
      </w:r>
      <w:r w:rsidR="00A42D99" w:rsidRPr="000E5F1F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="00D85D19" w:rsidRPr="000E5F1F">
        <w:rPr>
          <w:rFonts w:ascii="黑体" w:eastAsia="黑体" w:hAnsi="黑体" w:hint="eastAsia"/>
          <w:color w:val="000000" w:themeColor="text1"/>
          <w:sz w:val="32"/>
          <w:szCs w:val="32"/>
        </w:rPr>
        <w:t>任用及</w:t>
      </w:r>
      <w:r w:rsidRPr="000E5F1F">
        <w:rPr>
          <w:rFonts w:ascii="黑体" w:eastAsia="黑体" w:hAnsi="黑体" w:hint="eastAsia"/>
          <w:color w:val="000000" w:themeColor="text1"/>
          <w:sz w:val="32"/>
          <w:szCs w:val="32"/>
        </w:rPr>
        <w:t>管理</w:t>
      </w:r>
    </w:p>
    <w:p w14:paraId="78F8D7ED" w14:textId="7D9A34DB" w:rsidR="00EB41A3" w:rsidRPr="000E5F1F" w:rsidRDefault="00EB41A3" w:rsidP="00C7204C">
      <w:pPr>
        <w:snapToGrid w:val="0"/>
        <w:spacing w:line="520" w:lineRule="exact"/>
        <w:ind w:firstLineChars="200" w:firstLine="602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第六条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符合</w:t>
      </w:r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选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任条件的学生经个人申请、二级学院（</w:t>
      </w:r>
      <w:proofErr w:type="gramStart"/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团学组织</w:t>
      </w:r>
      <w:proofErr w:type="gramEnd"/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）推荐报送到校团委，校团委根据遴选条件择优录</w:t>
      </w:r>
      <w:r w:rsidR="00FA3C7B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用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，录</w:t>
      </w:r>
      <w:r w:rsidR="00FA3C7B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用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结果公示不少于5个工作日。</w:t>
      </w:r>
    </w:p>
    <w:p w14:paraId="7D80909C" w14:textId="77777777" w:rsidR="00EB41A3" w:rsidRPr="000E5F1F" w:rsidRDefault="00EB41A3" w:rsidP="00C7204C">
      <w:pPr>
        <w:snapToGrid w:val="0"/>
        <w:spacing w:line="520" w:lineRule="exact"/>
        <w:ind w:firstLineChars="200" w:firstLine="602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第七条 </w:t>
      </w:r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团委副书记（学生）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兼职工作期间，</w:t>
      </w:r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其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党团关系保持</w:t>
      </w:r>
      <w:proofErr w:type="gramStart"/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原关系</w:t>
      </w:r>
      <w:proofErr w:type="gramEnd"/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不变，</w:t>
      </w:r>
      <w:proofErr w:type="gramStart"/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须正</w:t>
      </w:r>
      <w:proofErr w:type="gramEnd"/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常参加所在党团组织的组织生活。</w:t>
      </w:r>
    </w:p>
    <w:p w14:paraId="4838B811" w14:textId="77777777" w:rsidR="00EB41A3" w:rsidRPr="000E5F1F" w:rsidRDefault="00EB41A3" w:rsidP="00C7204C">
      <w:pPr>
        <w:snapToGrid w:val="0"/>
        <w:spacing w:line="520" w:lineRule="exact"/>
        <w:ind w:firstLineChars="200" w:firstLine="602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第八条 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校团委根据校级团干部队伍建设需要和工作需求为</w:t>
      </w:r>
      <w:r w:rsidR="00FA3C7B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="00947075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任职学生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制定指导培养计划，提供进修、培训平台。</w:t>
      </w:r>
    </w:p>
    <w:p w14:paraId="42FA46B5" w14:textId="77777777" w:rsidR="00EB41A3" w:rsidRPr="000E5F1F" w:rsidRDefault="00EB41A3" w:rsidP="00C7204C">
      <w:pPr>
        <w:snapToGrid w:val="0"/>
        <w:spacing w:line="520" w:lineRule="exact"/>
        <w:ind w:firstLineChars="200" w:firstLine="602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第九条 </w:t>
      </w:r>
      <w:r w:rsidR="00947075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任职</w:t>
      </w:r>
      <w:proofErr w:type="gramStart"/>
      <w:r w:rsidR="00FA3C7B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学生</w:t>
      </w:r>
      <w:r w:rsidR="00947075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须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每学期</w:t>
      </w:r>
      <w:proofErr w:type="gramEnd"/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进行工作述职，向校团委汇报工作情况，校团委负责对其任职期间工作实绩进行</w:t>
      </w:r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考查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14:paraId="16776220" w14:textId="77777777" w:rsidR="00EB41A3" w:rsidRPr="000E5F1F" w:rsidRDefault="00EB41A3" w:rsidP="00C7204C">
      <w:pPr>
        <w:snapToGrid w:val="0"/>
        <w:spacing w:line="520" w:lineRule="exact"/>
        <w:ind w:firstLineChars="200" w:firstLine="602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第十条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团委副书记（学生）工作要求</w:t>
      </w:r>
    </w:p>
    <w:p w14:paraId="7CFC2D54" w14:textId="77777777" w:rsidR="00EB41A3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（一）</w:t>
      </w:r>
      <w:r w:rsidR="00947075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校团委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对</w:t>
      </w:r>
      <w:r w:rsidR="00947075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任职</w:t>
      </w:r>
      <w:r w:rsidR="00FA3C7B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学生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实施动态管理，凡任职学生在任职期间中出现工作重大错误</w:t>
      </w:r>
      <w:r w:rsidR="00FA3C7B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、违反校纪校规受到纪律处分或学业不及格等情况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，取消其任职资格并组织重新选</w:t>
      </w:r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任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工作。</w:t>
      </w:r>
    </w:p>
    <w:p w14:paraId="7163E932" w14:textId="77777777" w:rsidR="00EB41A3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（二）</w:t>
      </w:r>
      <w:r w:rsidR="00947075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任职学生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在任职期间内不得影响正常学业，在课余时间内除完成相关工作任务外，应积极学习共青团相关知识，加强自身知识储备，提高工作</w:t>
      </w:r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能力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水平。</w:t>
      </w:r>
    </w:p>
    <w:p w14:paraId="20F622C5" w14:textId="77777777" w:rsidR="00EB41A3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（三）</w:t>
      </w:r>
      <w:r w:rsidR="00947075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任职学生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应在任期内积极参加团委的各项活动组织工作，利用课余时间在团委坐班，协助处理共青团事务。</w:t>
      </w:r>
    </w:p>
    <w:p w14:paraId="3624486D" w14:textId="6C0F9D32" w:rsidR="00EB41A3" w:rsidRPr="000E5F1F" w:rsidRDefault="00EB41A3" w:rsidP="00C7204C">
      <w:pPr>
        <w:snapToGrid w:val="0"/>
        <w:spacing w:line="520" w:lineRule="exact"/>
        <w:ind w:firstLine="630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第十一条</w:t>
      </w:r>
      <w:r w:rsidR="00C86A62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="00947075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任职学生在</w:t>
      </w:r>
      <w:r w:rsidR="00A45240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任期内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要遵守</w:t>
      </w:r>
      <w:r w:rsidR="00A45240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团委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有关工作制度，原则上不能提前结束兼职工作。因患病等其他原因不宜继续工作的，由本人提出申请，经学校研究同意，可提前终止兼职工作，</w:t>
      </w:r>
      <w:r w:rsidR="00A45240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由校团委重新选</w:t>
      </w:r>
      <w:r w:rsidR="00A26ACC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任</w:t>
      </w:r>
      <w:r w:rsidR="00A45240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其他学生干部任职。</w:t>
      </w:r>
    </w:p>
    <w:p w14:paraId="28FB44B5" w14:textId="7E943115" w:rsidR="00EB41A3" w:rsidRPr="000E5F1F" w:rsidRDefault="00A45240" w:rsidP="00C7204C">
      <w:pPr>
        <w:snapToGrid w:val="0"/>
        <w:spacing w:line="520" w:lineRule="exact"/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 w:rsidRPr="000E5F1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第十二条</w:t>
      </w:r>
      <w:r w:rsidR="00C86A62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="00EB41A3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团委副书记（学生）</w:t>
      </w:r>
      <w:r w:rsidR="001E7605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工作待遇</w:t>
      </w:r>
    </w:p>
    <w:p w14:paraId="4A8795B1" w14:textId="498B9DC5" w:rsidR="00A45240" w:rsidRPr="000E5F1F" w:rsidRDefault="00EB41A3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（一）</w:t>
      </w:r>
      <w:r w:rsidR="009B12B4">
        <w:rPr>
          <w:rFonts w:ascii="仿宋" w:eastAsia="仿宋" w:hAnsi="仿宋" w:hint="eastAsia"/>
          <w:color w:val="000000" w:themeColor="text1"/>
          <w:sz w:val="30"/>
          <w:szCs w:val="30"/>
        </w:rPr>
        <w:t>选任的</w:t>
      </w:r>
      <w:r w:rsidR="009B12B4" w:rsidRPr="000E5F1F">
        <w:rPr>
          <w:rFonts w:ascii="仿宋" w:eastAsia="仿宋" w:hAnsi="仿宋" w:hint="eastAsia"/>
          <w:color w:val="000000" w:themeColor="text1"/>
          <w:sz w:val="32"/>
          <w:szCs w:val="32"/>
        </w:rPr>
        <w:t>团委副书记（学生）</w:t>
      </w: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由学校颁发聘书，工作履历计入档案</w:t>
      </w:r>
      <w:r w:rsidR="00A45240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14:paraId="0C84D116" w14:textId="0315C81B" w:rsidR="0079289C" w:rsidRPr="000E5F1F" w:rsidRDefault="00A45240" w:rsidP="009B12B4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（二）</w:t>
      </w:r>
      <w:r w:rsidR="001E7605" w:rsidRPr="000E5F1F">
        <w:rPr>
          <w:rFonts w:ascii="仿宋" w:eastAsia="仿宋" w:hAnsi="仿宋" w:hint="eastAsia"/>
          <w:color w:val="000000" w:themeColor="text1"/>
          <w:sz w:val="30"/>
          <w:szCs w:val="30"/>
        </w:rPr>
        <w:t>团中央、团省委等相关部门举办国家、省、市级青年学生骨干培训、进修活动时，优先推荐任职学生参加培训。</w:t>
      </w:r>
    </w:p>
    <w:p w14:paraId="2C8ED613" w14:textId="77777777" w:rsidR="00C86A62" w:rsidRPr="000E5F1F" w:rsidRDefault="00C86A62" w:rsidP="00C7204C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p w14:paraId="5E55EB91" w14:textId="5B7A062B" w:rsidR="00EB41A3" w:rsidRPr="000E5F1F" w:rsidRDefault="00EB41A3" w:rsidP="00C86A62">
      <w:pPr>
        <w:snapToGrid w:val="0"/>
        <w:spacing w:line="52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0E5F1F">
        <w:rPr>
          <w:rFonts w:ascii="黑体" w:eastAsia="黑体" w:hAnsi="黑体" w:hint="eastAsia"/>
          <w:color w:val="000000" w:themeColor="text1"/>
          <w:sz w:val="32"/>
          <w:szCs w:val="32"/>
        </w:rPr>
        <w:t>第四章 附则</w:t>
      </w:r>
    </w:p>
    <w:p w14:paraId="29D99400" w14:textId="25716B63" w:rsidR="00C86A62" w:rsidRPr="000E5F1F" w:rsidRDefault="00EB41A3" w:rsidP="00C86A62">
      <w:pPr>
        <w:widowControl/>
        <w:shd w:val="clear" w:color="auto" w:fill="FFFFFF"/>
        <w:snapToGrid w:val="0"/>
        <w:spacing w:line="520" w:lineRule="exact"/>
        <w:ind w:firstLineChars="200" w:firstLine="643"/>
        <w:jc w:val="left"/>
        <w:textAlignment w:val="baseline"/>
        <w:rPr>
          <w:rFonts w:ascii="仿宋" w:eastAsia="仿宋" w:hAnsi="仿宋"/>
          <w:color w:val="000000" w:themeColor="text1"/>
          <w:sz w:val="32"/>
          <w:szCs w:val="32"/>
        </w:rPr>
      </w:pPr>
      <w:r w:rsidRPr="000E5F1F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第十</w:t>
      </w:r>
      <w:r w:rsidR="0079289C" w:rsidRPr="000E5F1F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 w:rsidRPr="000E5F1F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条 </w:t>
      </w:r>
      <w:r w:rsidR="0039320F" w:rsidRPr="000E5F1F">
        <w:rPr>
          <w:rFonts w:ascii="仿宋" w:eastAsia="仿宋" w:hAnsi="仿宋" w:hint="eastAsia"/>
          <w:color w:val="000000" w:themeColor="text1"/>
          <w:sz w:val="32"/>
          <w:szCs w:val="32"/>
        </w:rPr>
        <w:t>团委副书记（学生）</w:t>
      </w:r>
      <w:r w:rsidR="00D85D19" w:rsidRPr="000E5F1F">
        <w:rPr>
          <w:rFonts w:ascii="仿宋" w:eastAsia="仿宋" w:hAnsi="仿宋" w:hint="eastAsia"/>
          <w:color w:val="000000" w:themeColor="text1"/>
          <w:sz w:val="32"/>
          <w:szCs w:val="32"/>
        </w:rPr>
        <w:t>岗位实行任期制，任期为</w:t>
      </w:r>
      <w:r w:rsidR="00D85D19" w:rsidRPr="000E5F1F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9B12B4">
        <w:rPr>
          <w:rFonts w:ascii="仿宋" w:eastAsia="仿宋" w:hAnsi="仿宋" w:hint="eastAsia"/>
          <w:color w:val="000000" w:themeColor="text1"/>
          <w:sz w:val="32"/>
          <w:szCs w:val="32"/>
        </w:rPr>
        <w:t>-2</w:t>
      </w:r>
      <w:r w:rsidR="00D85D19" w:rsidRPr="000E5F1F">
        <w:rPr>
          <w:rFonts w:ascii="仿宋" w:eastAsia="仿宋" w:hAnsi="仿宋" w:hint="eastAsia"/>
          <w:color w:val="000000" w:themeColor="text1"/>
          <w:sz w:val="32"/>
          <w:szCs w:val="32"/>
        </w:rPr>
        <w:t>年。</w:t>
      </w:r>
    </w:p>
    <w:p w14:paraId="7AC03E29" w14:textId="77777777" w:rsidR="00C86A62" w:rsidRPr="000E5F1F" w:rsidRDefault="00D85D19" w:rsidP="00C86A62">
      <w:pPr>
        <w:widowControl/>
        <w:shd w:val="clear" w:color="auto" w:fill="FFFFFF"/>
        <w:snapToGrid w:val="0"/>
        <w:spacing w:line="520" w:lineRule="exact"/>
        <w:ind w:firstLineChars="200" w:firstLine="643"/>
        <w:jc w:val="left"/>
        <w:textAlignment w:val="baseline"/>
        <w:rPr>
          <w:rFonts w:ascii="仿宋" w:eastAsia="仿宋" w:hAnsi="仿宋"/>
          <w:color w:val="000000" w:themeColor="text1"/>
          <w:sz w:val="32"/>
          <w:szCs w:val="32"/>
        </w:rPr>
      </w:pPr>
      <w:r w:rsidRPr="000E5F1F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第十四条</w:t>
      </w:r>
      <w:r w:rsidR="00C86A62" w:rsidRPr="000E5F1F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</w:t>
      </w:r>
      <w:r w:rsidR="00EB41A3" w:rsidRPr="000E5F1F">
        <w:rPr>
          <w:rFonts w:ascii="仿宋" w:eastAsia="仿宋" w:hAnsi="仿宋" w:hint="eastAsia"/>
          <w:color w:val="000000" w:themeColor="text1"/>
          <w:sz w:val="32"/>
          <w:szCs w:val="32"/>
        </w:rPr>
        <w:t>任</w:t>
      </w:r>
      <w:r w:rsidR="00A26ACC" w:rsidRPr="000E5F1F"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="00FA3C7B" w:rsidRPr="000E5F1F">
        <w:rPr>
          <w:rFonts w:ascii="仿宋" w:eastAsia="仿宋" w:hAnsi="仿宋" w:hint="eastAsia"/>
          <w:color w:val="000000" w:themeColor="text1"/>
          <w:sz w:val="32"/>
          <w:szCs w:val="32"/>
        </w:rPr>
        <w:t>过程</w:t>
      </w:r>
      <w:r w:rsidR="00EB41A3" w:rsidRPr="000E5F1F">
        <w:rPr>
          <w:rFonts w:ascii="仿宋" w:eastAsia="仿宋" w:hAnsi="仿宋" w:hint="eastAsia"/>
          <w:color w:val="000000" w:themeColor="text1"/>
          <w:sz w:val="32"/>
          <w:szCs w:val="32"/>
        </w:rPr>
        <w:t>实行试用期制，</w:t>
      </w:r>
      <w:r w:rsidR="001E7605" w:rsidRPr="000E5F1F">
        <w:rPr>
          <w:rFonts w:ascii="仿宋" w:eastAsia="仿宋" w:hAnsi="仿宋" w:hint="eastAsia"/>
          <w:color w:val="000000" w:themeColor="text1"/>
          <w:sz w:val="32"/>
          <w:szCs w:val="32"/>
        </w:rPr>
        <w:t>试用期为</w:t>
      </w:r>
      <w:r w:rsidR="00FA3C7B" w:rsidRPr="000E5F1F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1E7605" w:rsidRPr="000E5F1F">
        <w:rPr>
          <w:rFonts w:ascii="仿宋" w:eastAsia="仿宋" w:hAnsi="仿宋" w:hint="eastAsia"/>
          <w:color w:val="000000" w:themeColor="text1"/>
          <w:sz w:val="32"/>
          <w:szCs w:val="32"/>
        </w:rPr>
        <w:t>个月；试用期满后进行考核，考核合格者，继续任用；考核不合格者，免去职务</w:t>
      </w:r>
      <w:r w:rsidR="00FA3C7B" w:rsidRPr="000E5F1F">
        <w:rPr>
          <w:rFonts w:ascii="仿宋" w:eastAsia="仿宋" w:hAnsi="仿宋" w:hint="eastAsia"/>
          <w:color w:val="000000" w:themeColor="text1"/>
          <w:sz w:val="32"/>
          <w:szCs w:val="32"/>
        </w:rPr>
        <w:t>，由校团委重新组织选</w:t>
      </w:r>
      <w:r w:rsidR="00A26ACC" w:rsidRPr="000E5F1F">
        <w:rPr>
          <w:rFonts w:ascii="仿宋" w:eastAsia="仿宋" w:hAnsi="仿宋" w:hint="eastAsia"/>
          <w:color w:val="000000" w:themeColor="text1"/>
          <w:sz w:val="32"/>
          <w:szCs w:val="32"/>
        </w:rPr>
        <w:t>任</w:t>
      </w:r>
      <w:r w:rsidR="00FA3C7B" w:rsidRPr="000E5F1F">
        <w:rPr>
          <w:rFonts w:ascii="仿宋" w:eastAsia="仿宋" w:hAnsi="仿宋" w:hint="eastAsia"/>
          <w:color w:val="000000" w:themeColor="text1"/>
          <w:sz w:val="32"/>
          <w:szCs w:val="32"/>
        </w:rPr>
        <w:t>工作</w:t>
      </w:r>
      <w:r w:rsidR="001E7605" w:rsidRPr="000E5F1F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2DECD783" w14:textId="3C1D9E49" w:rsidR="00EB41A3" w:rsidRPr="000E5F1F" w:rsidRDefault="00EB41A3" w:rsidP="00C86A62">
      <w:pPr>
        <w:widowControl/>
        <w:shd w:val="clear" w:color="auto" w:fill="FFFFFF"/>
        <w:snapToGrid w:val="0"/>
        <w:spacing w:line="520" w:lineRule="exact"/>
        <w:ind w:firstLineChars="200" w:firstLine="643"/>
        <w:jc w:val="left"/>
        <w:textAlignment w:val="baseline"/>
        <w:rPr>
          <w:rFonts w:ascii="仿宋" w:eastAsia="仿宋" w:hAnsi="仿宋"/>
          <w:color w:val="000000" w:themeColor="text1"/>
          <w:sz w:val="32"/>
          <w:szCs w:val="32"/>
        </w:rPr>
      </w:pPr>
      <w:r w:rsidRPr="000E5F1F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第十</w:t>
      </w:r>
      <w:r w:rsidR="00D85D19" w:rsidRPr="000E5F1F">
        <w:rPr>
          <w:rFonts w:ascii="仿宋" w:eastAsia="仿宋" w:hAnsi="仿宋" w:hint="eastAsia"/>
          <w:b/>
          <w:color w:val="000000" w:themeColor="text1"/>
          <w:sz w:val="32"/>
          <w:szCs w:val="32"/>
        </w:rPr>
        <w:t>五</w:t>
      </w:r>
      <w:r w:rsidR="0079289C" w:rsidRPr="000E5F1F">
        <w:rPr>
          <w:rFonts w:ascii="仿宋" w:eastAsia="仿宋" w:hAnsi="仿宋" w:hint="eastAsia"/>
          <w:b/>
          <w:color w:val="000000" w:themeColor="text1"/>
          <w:sz w:val="32"/>
          <w:szCs w:val="32"/>
        </w:rPr>
        <w:t>条</w:t>
      </w:r>
      <w:r w:rsidRPr="000E5F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本办法由校团委负责解释，自发布之日起施行。</w:t>
      </w:r>
    </w:p>
    <w:p w14:paraId="72148C3C" w14:textId="77777777" w:rsidR="00A26ACC" w:rsidRPr="000E5F1F" w:rsidRDefault="00A26ACC" w:rsidP="00C7204C">
      <w:pPr>
        <w:snapToGrid w:val="0"/>
        <w:spacing w:line="520" w:lineRule="exact"/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</w:p>
    <w:p w14:paraId="67B79E42" w14:textId="6AC84E04" w:rsidR="00D85D19" w:rsidRPr="000E5F1F" w:rsidRDefault="00D85D19" w:rsidP="00C7204C">
      <w:pPr>
        <w:snapToGrid w:val="0"/>
        <w:spacing w:line="520" w:lineRule="exact"/>
        <w:ind w:firstLine="63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D85D19" w:rsidRPr="000E5F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89435" w14:textId="77777777" w:rsidR="001E30DC" w:rsidRDefault="001E30DC" w:rsidP="00A45240">
      <w:r>
        <w:separator/>
      </w:r>
    </w:p>
  </w:endnote>
  <w:endnote w:type="continuationSeparator" w:id="0">
    <w:p w14:paraId="6B27C3ED" w14:textId="77777777" w:rsidR="001E30DC" w:rsidRDefault="001E30DC" w:rsidP="00A4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标宋简">
    <w:panose1 w:val="02010609000101010101"/>
    <w:charset w:val="86"/>
    <w:family w:val="modern"/>
    <w:pitch w:val="fixed"/>
    <w:sig w:usb0="A1002AEF" w:usb1="F9DF7CFB" w:usb2="0000001E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004893"/>
      <w:docPartObj>
        <w:docPartGallery w:val="Page Numbers (Bottom of Page)"/>
        <w:docPartUnique/>
      </w:docPartObj>
    </w:sdtPr>
    <w:sdtEndPr/>
    <w:sdtContent>
      <w:p w14:paraId="558C98A0" w14:textId="4F012E95" w:rsidR="00214DEA" w:rsidRDefault="00214D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B08" w:rsidRPr="00DF2B08">
          <w:rPr>
            <w:noProof/>
            <w:lang w:val="zh-CN"/>
          </w:rPr>
          <w:t>1</w:t>
        </w:r>
        <w:r>
          <w:fldChar w:fldCharType="end"/>
        </w:r>
      </w:p>
    </w:sdtContent>
  </w:sdt>
  <w:p w14:paraId="10DB3AA6" w14:textId="77777777" w:rsidR="00214DEA" w:rsidRDefault="00214D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C3477" w14:textId="77777777" w:rsidR="001E30DC" w:rsidRDefault="001E30DC" w:rsidP="00A45240">
      <w:r>
        <w:separator/>
      </w:r>
    </w:p>
  </w:footnote>
  <w:footnote w:type="continuationSeparator" w:id="0">
    <w:p w14:paraId="3E1FCE21" w14:textId="77777777" w:rsidR="001E30DC" w:rsidRDefault="001E30DC" w:rsidP="00A4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95556"/>
    <w:multiLevelType w:val="hybridMultilevel"/>
    <w:tmpl w:val="DE2856BC"/>
    <w:lvl w:ilvl="0" w:tplc="314451BA">
      <w:start w:val="1"/>
      <w:numFmt w:val="chineseCountingThousand"/>
      <w:lvlText w:val="第%1条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A3"/>
    <w:rsid w:val="00054B86"/>
    <w:rsid w:val="00055499"/>
    <w:rsid w:val="000E5F1F"/>
    <w:rsid w:val="000F4834"/>
    <w:rsid w:val="00120B86"/>
    <w:rsid w:val="001348B7"/>
    <w:rsid w:val="0018764F"/>
    <w:rsid w:val="001E30DC"/>
    <w:rsid w:val="001E7605"/>
    <w:rsid w:val="00214DEA"/>
    <w:rsid w:val="00242082"/>
    <w:rsid w:val="002C2D03"/>
    <w:rsid w:val="00347123"/>
    <w:rsid w:val="0039320F"/>
    <w:rsid w:val="003C4075"/>
    <w:rsid w:val="003D4E78"/>
    <w:rsid w:val="00463901"/>
    <w:rsid w:val="004857A4"/>
    <w:rsid w:val="004D4DC7"/>
    <w:rsid w:val="004D7D5B"/>
    <w:rsid w:val="005277DF"/>
    <w:rsid w:val="00593394"/>
    <w:rsid w:val="00636807"/>
    <w:rsid w:val="006E11A9"/>
    <w:rsid w:val="00791AA5"/>
    <w:rsid w:val="0079289C"/>
    <w:rsid w:val="00887AE0"/>
    <w:rsid w:val="008E1ACC"/>
    <w:rsid w:val="00911BE2"/>
    <w:rsid w:val="00940DFA"/>
    <w:rsid w:val="00947075"/>
    <w:rsid w:val="00986FD6"/>
    <w:rsid w:val="009B12B4"/>
    <w:rsid w:val="009F1C0E"/>
    <w:rsid w:val="00A0469F"/>
    <w:rsid w:val="00A20570"/>
    <w:rsid w:val="00A26ACC"/>
    <w:rsid w:val="00A33873"/>
    <w:rsid w:val="00A42D99"/>
    <w:rsid w:val="00A45240"/>
    <w:rsid w:val="00AA0835"/>
    <w:rsid w:val="00AA2B3A"/>
    <w:rsid w:val="00AD0773"/>
    <w:rsid w:val="00B26F92"/>
    <w:rsid w:val="00B314D3"/>
    <w:rsid w:val="00BA6071"/>
    <w:rsid w:val="00C65178"/>
    <w:rsid w:val="00C7204C"/>
    <w:rsid w:val="00C83BC1"/>
    <w:rsid w:val="00C86A62"/>
    <w:rsid w:val="00CA4DFD"/>
    <w:rsid w:val="00D85D19"/>
    <w:rsid w:val="00D92EA3"/>
    <w:rsid w:val="00DA579A"/>
    <w:rsid w:val="00DF0815"/>
    <w:rsid w:val="00DF2B08"/>
    <w:rsid w:val="00E72A99"/>
    <w:rsid w:val="00EB41A3"/>
    <w:rsid w:val="00EB6E2C"/>
    <w:rsid w:val="00F47880"/>
    <w:rsid w:val="00FA3B42"/>
    <w:rsid w:val="00F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5DD1A"/>
  <w15:docId w15:val="{41913464-2480-47A4-B158-AFAD1719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EA3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EB41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52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5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5240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85D1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85D19"/>
  </w:style>
  <w:style w:type="paragraph" w:styleId="ab">
    <w:name w:val="Balloon Text"/>
    <w:basedOn w:val="a"/>
    <w:link w:val="ac"/>
    <w:uiPriority w:val="99"/>
    <w:semiHidden/>
    <w:unhideWhenUsed/>
    <w:rsid w:val="000E5F1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E5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216A-B5C4-4B7F-903F-53876EE3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石可</dc:creator>
  <cp:keywords/>
  <dc:description/>
  <cp:lastModifiedBy>石可</cp:lastModifiedBy>
  <cp:revision>2</cp:revision>
  <cp:lastPrinted>2022-01-18T06:35:00Z</cp:lastPrinted>
  <dcterms:created xsi:type="dcterms:W3CDTF">2022-02-18T01:34:00Z</dcterms:created>
  <dcterms:modified xsi:type="dcterms:W3CDTF">2022-02-18T01:34:00Z</dcterms:modified>
</cp:coreProperties>
</file>