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附件2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Cs/>
          <w:color w:val="000000"/>
          <w:spacing w:val="2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color w:val="000000"/>
          <w:spacing w:val="2"/>
          <w:sz w:val="44"/>
          <w:szCs w:val="44"/>
        </w:rPr>
        <w:t>商业计划书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60" w:lineRule="exact"/>
        <w:ind w:left="0" w:leftChars="0" w:right="0" w:rightChars="0" w:firstLine="880" w:firstLineChars="200"/>
        <w:textAlignment w:val="auto"/>
        <w:outlineLvl w:val="9"/>
        <w:rPr>
          <w:rFonts w:hint="eastAsia" w:ascii="方正小标宋_GBK" w:hAnsi="方正小标宋_GBK" w:eastAsia="方正小标宋_GBK" w:cs="方正小标宋_GBK"/>
          <w:bCs/>
          <w:color w:val="000000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60" w:lineRule="exact"/>
        <w:ind w:left="0" w:leftChars="0" w:right="0" w:rightChars="0" w:firstLine="880" w:firstLineChars="200"/>
        <w:textAlignment w:val="auto"/>
        <w:outlineLvl w:val="9"/>
        <w:rPr>
          <w:rFonts w:hint="eastAsia" w:ascii="方正小标宋_GBK" w:hAnsi="方正小标宋_GBK" w:eastAsia="方正小标宋_GBK" w:cs="方正小标宋_GBK"/>
          <w:bCs/>
          <w:color w:val="000000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60" w:lineRule="exact"/>
        <w:ind w:left="0" w:leftChars="0" w:right="0" w:rightChars="0" w:firstLine="420" w:firstLineChars="200"/>
        <w:textAlignment w:val="auto"/>
        <w:outlineLvl w:val="9"/>
        <w:rPr>
          <w:rFonts w:hint="eastAsia"/>
          <w:color w:val="00000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60" w:lineRule="exact"/>
        <w:ind w:left="0" w:leftChars="0" w:right="0" w:rightChars="0" w:firstLine="420" w:firstLineChars="200"/>
        <w:textAlignment w:val="auto"/>
        <w:outlineLvl w:val="9"/>
        <w:rPr>
          <w:rFonts w:hint="eastAsia"/>
          <w:color w:val="00000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60" w:lineRule="exact"/>
        <w:ind w:left="0" w:leftChars="0" w:right="0" w:rightChars="0" w:firstLine="420" w:firstLineChars="200"/>
        <w:textAlignment w:val="auto"/>
        <w:outlineLvl w:val="9"/>
        <w:rPr>
          <w:rFonts w:hint="eastAsia" w:ascii="仿宋_GB2312"/>
          <w:color w:val="000000"/>
          <w:szCs w:val="3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60" w:lineRule="exact"/>
        <w:ind w:left="0" w:leftChars="0" w:right="0" w:rightChars="0" w:firstLine="560" w:firstLineChars="200"/>
        <w:textAlignment w:val="auto"/>
        <w:outlineLvl w:val="9"/>
        <w:rPr>
          <w:rFonts w:eastAsia="仿宋_GB2312"/>
          <w:color w:val="000000"/>
          <w:sz w:val="30"/>
          <w:szCs w:val="30"/>
          <w:u w:val="single"/>
        </w:rPr>
      </w:pPr>
      <w:r>
        <w:rPr>
          <w:rFonts w:eastAsia="仿宋_GB2312"/>
          <w:sz w:val="28"/>
        </w:rPr>
        <w:t>单位名称：</w:t>
      </w:r>
      <w:r>
        <w:rPr>
          <w:rFonts w:eastAsia="仿宋_GB2312"/>
          <w:color w:val="000000"/>
          <w:sz w:val="30"/>
          <w:szCs w:val="30"/>
          <w:u w:val="single"/>
        </w:rPr>
        <w:t xml:space="preserve">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60" w:lineRule="exact"/>
        <w:ind w:left="0" w:leftChars="0" w:right="0" w:rightChars="0" w:firstLine="560" w:firstLineChars="200"/>
        <w:textAlignment w:val="auto"/>
        <w:outlineLvl w:val="9"/>
        <w:rPr>
          <w:rFonts w:eastAsia="仿宋_GB2312"/>
          <w:color w:val="000000"/>
          <w:sz w:val="30"/>
          <w:szCs w:val="30"/>
        </w:rPr>
      </w:pPr>
      <w:r>
        <w:rPr>
          <w:rFonts w:eastAsia="仿宋_GB2312"/>
          <w:sz w:val="28"/>
        </w:rPr>
        <w:t>单位地址：</w:t>
      </w:r>
      <w:r>
        <w:rPr>
          <w:rFonts w:eastAsia="仿宋_GB2312"/>
          <w:color w:val="000000"/>
          <w:sz w:val="30"/>
          <w:szCs w:val="30"/>
          <w:u w:val="single"/>
        </w:rPr>
        <w:t xml:space="preserve">            </w:t>
      </w:r>
      <w:r>
        <w:rPr>
          <w:rFonts w:hint="eastAsia" w:eastAsia="仿宋_GB2312"/>
          <w:color w:val="000000"/>
          <w:sz w:val="30"/>
          <w:szCs w:val="30"/>
          <w:u w:val="single"/>
          <w:lang w:val="en-US" w:eastAsia="zh-CN"/>
        </w:rPr>
        <w:t xml:space="preserve">     </w:t>
      </w:r>
      <w:r>
        <w:rPr>
          <w:rFonts w:eastAsia="仿宋_GB2312"/>
          <w:color w:val="000000"/>
          <w:sz w:val="30"/>
          <w:szCs w:val="30"/>
          <w:u w:val="single"/>
        </w:rPr>
        <w:t xml:space="preserve">     </w:t>
      </w:r>
      <w:r>
        <w:rPr>
          <w:rFonts w:hint="eastAsia" w:eastAsia="仿宋_GB2312"/>
          <w:color w:val="000000"/>
          <w:sz w:val="30"/>
          <w:szCs w:val="30"/>
          <w:u w:val="single"/>
          <w:lang w:val="en-US" w:eastAsia="zh-CN"/>
        </w:rPr>
        <w:t xml:space="preserve">         </w:t>
      </w:r>
      <w:r>
        <w:rPr>
          <w:rFonts w:eastAsia="仿宋_GB2312"/>
          <w:color w:val="000000"/>
          <w:sz w:val="30"/>
          <w:szCs w:val="30"/>
          <w:u w:val="single"/>
        </w:rPr>
        <w:t xml:space="preserve"> </w:t>
      </w:r>
      <w:r>
        <w:rPr>
          <w:rFonts w:eastAsia="仿宋_GB2312"/>
          <w:color w:val="000000"/>
          <w:sz w:val="30"/>
          <w:szCs w:val="30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60" w:lineRule="exact"/>
        <w:ind w:left="0" w:leftChars="0" w:right="0" w:rightChars="0" w:firstLine="560" w:firstLineChars="200"/>
        <w:textAlignment w:val="auto"/>
        <w:outlineLvl w:val="9"/>
        <w:rPr>
          <w:rFonts w:eastAsia="仿宋_GB2312"/>
          <w:color w:val="000000"/>
          <w:sz w:val="30"/>
          <w:szCs w:val="30"/>
          <w:u w:val="single"/>
        </w:rPr>
      </w:pPr>
      <w:r>
        <w:rPr>
          <w:rFonts w:eastAsia="仿宋_GB2312"/>
          <w:sz w:val="28"/>
        </w:rPr>
        <w:t>联</w:t>
      </w:r>
      <w:r>
        <w:rPr>
          <w:rFonts w:hint="eastAsia" w:eastAsia="仿宋_GB2312"/>
          <w:sz w:val="28"/>
          <w:lang w:val="en-US" w:eastAsia="zh-CN"/>
        </w:rPr>
        <w:t xml:space="preserve"> </w:t>
      </w:r>
      <w:r>
        <w:rPr>
          <w:rFonts w:eastAsia="仿宋_GB2312"/>
          <w:sz w:val="28"/>
        </w:rPr>
        <w:t>系</w:t>
      </w:r>
      <w:r>
        <w:rPr>
          <w:rFonts w:hint="eastAsia" w:eastAsia="仿宋_GB2312"/>
          <w:sz w:val="28"/>
          <w:lang w:val="en-US" w:eastAsia="zh-CN"/>
        </w:rPr>
        <w:t xml:space="preserve"> </w:t>
      </w:r>
      <w:r>
        <w:rPr>
          <w:rFonts w:eastAsia="仿宋_GB2312"/>
          <w:sz w:val="28"/>
        </w:rPr>
        <w:t>人：</w:t>
      </w:r>
      <w:r>
        <w:rPr>
          <w:rFonts w:eastAsia="仿宋_GB2312"/>
          <w:color w:val="000000"/>
          <w:sz w:val="30"/>
          <w:szCs w:val="30"/>
          <w:u w:val="single"/>
        </w:rPr>
        <w:t xml:space="preserve">         </w:t>
      </w:r>
      <w:r>
        <w:rPr>
          <w:rFonts w:hint="eastAsia" w:eastAsia="仿宋_GB2312"/>
          <w:color w:val="000000"/>
          <w:sz w:val="30"/>
          <w:szCs w:val="30"/>
          <w:u w:val="single"/>
          <w:lang w:val="en-US" w:eastAsia="zh-CN"/>
        </w:rPr>
        <w:t xml:space="preserve">      </w:t>
      </w:r>
      <w:r>
        <w:rPr>
          <w:rFonts w:eastAsia="仿宋_GB2312"/>
          <w:color w:val="000000"/>
          <w:sz w:val="30"/>
          <w:szCs w:val="30"/>
          <w:u w:val="single"/>
        </w:rPr>
        <w:t xml:space="preserve"> </w:t>
      </w:r>
      <w:r>
        <w:rPr>
          <w:rFonts w:hint="eastAsia" w:eastAsia="仿宋_GB2312"/>
          <w:color w:val="000000"/>
          <w:sz w:val="30"/>
          <w:szCs w:val="30"/>
          <w:u w:val="single"/>
          <w:lang w:val="en-US" w:eastAsia="zh-CN"/>
        </w:rPr>
        <w:t xml:space="preserve">              </w:t>
      </w:r>
      <w:r>
        <w:rPr>
          <w:rFonts w:eastAsia="仿宋_GB2312"/>
          <w:color w:val="000000"/>
          <w:sz w:val="30"/>
          <w:szCs w:val="30"/>
          <w:u w:val="single"/>
        </w:rPr>
        <w:t xml:space="preserve">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60" w:lineRule="exact"/>
        <w:ind w:left="0" w:leftChars="0" w:right="0" w:rightChars="0" w:firstLine="560" w:firstLineChars="200"/>
        <w:textAlignment w:val="auto"/>
        <w:outlineLvl w:val="9"/>
        <w:rPr>
          <w:rFonts w:eastAsia="仿宋_GB2312"/>
          <w:color w:val="000000"/>
          <w:sz w:val="30"/>
          <w:szCs w:val="30"/>
          <w:u w:val="single"/>
        </w:rPr>
      </w:pPr>
      <w:r>
        <w:rPr>
          <w:rFonts w:hint="eastAsia" w:eastAsia="仿宋_GB2312"/>
          <w:sz w:val="28"/>
          <w:lang w:val="en-US" w:eastAsia="zh-CN"/>
        </w:rPr>
        <w:t>联系</w:t>
      </w:r>
      <w:r>
        <w:rPr>
          <w:rFonts w:eastAsia="仿宋_GB2312"/>
          <w:sz w:val="28"/>
        </w:rPr>
        <w:t>电话：</w:t>
      </w:r>
      <w:r>
        <w:rPr>
          <w:rFonts w:eastAsia="仿宋_GB2312"/>
          <w:color w:val="000000"/>
          <w:sz w:val="30"/>
          <w:szCs w:val="30"/>
          <w:u w:val="single"/>
        </w:rPr>
        <w:t xml:space="preserve">              </w:t>
      </w:r>
      <w:r>
        <w:rPr>
          <w:rFonts w:hint="eastAsia" w:eastAsia="仿宋_GB2312"/>
          <w:color w:val="000000"/>
          <w:sz w:val="30"/>
          <w:szCs w:val="30"/>
          <w:u w:val="single"/>
          <w:lang w:val="en-US" w:eastAsia="zh-CN"/>
        </w:rPr>
        <w:t xml:space="preserve">            </w:t>
      </w:r>
      <w:r>
        <w:rPr>
          <w:rFonts w:eastAsia="仿宋_GB2312"/>
          <w:color w:val="000000"/>
          <w:sz w:val="30"/>
          <w:szCs w:val="30"/>
          <w:u w:val="single"/>
        </w:rPr>
        <w:t xml:space="preserve">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6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/>
          <w:color w:val="000000"/>
          <w:sz w:val="30"/>
          <w:szCs w:val="30"/>
          <w:lang w:eastAsia="zh-CN"/>
        </w:rPr>
      </w:pPr>
      <w:r>
        <w:rPr>
          <w:rFonts w:eastAsia="仿宋_GB2312"/>
          <w:sz w:val="28"/>
        </w:rPr>
        <w:t>编写时间：</w:t>
      </w:r>
      <w:r>
        <w:rPr>
          <w:rFonts w:eastAsia="仿宋_GB2312"/>
          <w:color w:val="000000"/>
          <w:sz w:val="30"/>
          <w:szCs w:val="30"/>
          <w:u w:val="single"/>
        </w:rPr>
        <w:t xml:space="preserve">           </w:t>
      </w:r>
      <w:r>
        <w:rPr>
          <w:rFonts w:hint="eastAsia" w:eastAsia="仿宋_GB2312"/>
          <w:color w:val="000000"/>
          <w:sz w:val="30"/>
          <w:szCs w:val="30"/>
          <w:u w:val="single"/>
          <w:lang w:val="en-US" w:eastAsia="zh-CN"/>
        </w:rPr>
        <w:t xml:space="preserve">                    </w:t>
      </w:r>
      <w:r>
        <w:rPr>
          <w:rFonts w:eastAsia="仿宋_GB2312"/>
          <w:color w:val="000000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28"/>
          <w:lang w:val="en-US" w:eastAsia="zh-CN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60" w:lineRule="exact"/>
        <w:ind w:left="0" w:leftChars="0" w:right="0" w:rightChars="0" w:firstLine="600" w:firstLineChars="200"/>
        <w:textAlignment w:val="auto"/>
        <w:outlineLvl w:val="9"/>
        <w:rPr>
          <w:rFonts w:hint="eastAsia" w:ascii="仿宋_GB2312" w:eastAsia="仿宋_GB2312"/>
          <w:color w:val="000000"/>
          <w:sz w:val="30"/>
          <w:szCs w:val="3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60" w:lineRule="exact"/>
        <w:ind w:left="0" w:leftChars="0" w:right="0" w:rightChars="0" w:firstLine="420" w:firstLineChars="200"/>
        <w:textAlignment w:val="auto"/>
        <w:outlineLvl w:val="9"/>
        <w:rPr>
          <w:rFonts w:hint="eastAsia" w:ascii="仿宋_GB2312"/>
          <w:color w:val="000000"/>
          <w:szCs w:val="3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60" w:lineRule="exact"/>
        <w:ind w:left="0" w:leftChars="0" w:right="0" w:rightChars="0" w:firstLine="420" w:firstLineChars="200"/>
        <w:textAlignment w:val="auto"/>
        <w:outlineLvl w:val="9"/>
        <w:rPr>
          <w:rFonts w:hint="eastAsia" w:ascii="仿宋_GB2312"/>
          <w:color w:val="000000"/>
          <w:szCs w:val="3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60" w:lineRule="exact"/>
        <w:ind w:left="0" w:leftChars="0" w:right="0" w:rightChars="0"/>
        <w:textAlignment w:val="auto"/>
        <w:outlineLvl w:val="9"/>
        <w:rPr>
          <w:rFonts w:hint="eastAsia" w:ascii="仿宋_GB2312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60" w:lineRule="exact"/>
        <w:ind w:left="0" w:leftChars="0" w:right="0" w:rightChars="0"/>
        <w:textAlignment w:val="auto"/>
        <w:outlineLvl w:val="9"/>
        <w:rPr>
          <w:rFonts w:hint="eastAsia" w:ascii="仿宋_GB2312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6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6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60" w:lineRule="exact"/>
        <w:ind w:left="0" w:leftChars="0" w:right="0" w:rightChars="0" w:firstLine="560" w:firstLineChars="200"/>
        <w:jc w:val="center"/>
        <w:textAlignment w:val="auto"/>
        <w:outlineLvl w:val="9"/>
        <w:rPr>
          <w:rFonts w:hint="eastAsia" w:ascii="楷体_GB2312" w:hAnsi="楷体_GB2312" w:eastAsia="楷体_GB2312" w:cs="楷体_GB2312"/>
          <w:color w:val="auto"/>
          <w:sz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60" w:lineRule="exact"/>
        <w:ind w:left="0" w:leftChars="0" w:right="0" w:rightChars="0" w:firstLine="560" w:firstLineChars="200"/>
        <w:jc w:val="center"/>
        <w:textAlignment w:val="auto"/>
        <w:outlineLvl w:val="9"/>
        <w:rPr>
          <w:rFonts w:hint="eastAsia" w:ascii="楷体_GB2312" w:hAnsi="楷体_GB2312" w:eastAsia="楷体_GB2312" w:cs="楷体_GB2312"/>
          <w:color w:val="auto"/>
          <w:sz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60" w:lineRule="exact"/>
        <w:ind w:right="0" w:rightChars="0"/>
        <w:jc w:val="center"/>
        <w:textAlignment w:val="auto"/>
        <w:outlineLvl w:val="9"/>
        <w:rPr>
          <w:rFonts w:hint="eastAsia" w:ascii="楷体_GB2312" w:hAnsi="楷体_GB2312" w:eastAsia="楷体_GB2312" w:cs="楷体_GB2312"/>
          <w:color w:val="FF0000"/>
          <w:sz w:val="28"/>
        </w:rPr>
      </w:pPr>
      <w:r>
        <w:rPr>
          <w:rFonts w:hint="eastAsia" w:ascii="楷体_GB2312" w:hAnsi="楷体_GB2312" w:eastAsia="楷体_GB2312" w:cs="楷体_GB2312"/>
          <w:color w:val="auto"/>
          <w:sz w:val="28"/>
        </w:rPr>
        <w:t>“青苗杯”</w:t>
      </w:r>
      <w:r>
        <w:rPr>
          <w:rFonts w:hint="eastAsia" w:ascii="楷体_GB2312" w:hAnsi="楷体_GB2312" w:eastAsia="楷体_GB2312" w:cs="楷体_GB2312"/>
          <w:color w:val="auto"/>
          <w:sz w:val="28"/>
          <w:lang w:eastAsia="zh-CN"/>
        </w:rPr>
        <w:t>安徽省</w:t>
      </w:r>
      <w:r>
        <w:rPr>
          <w:rFonts w:hint="eastAsia" w:ascii="楷体_GB2312" w:hAnsi="楷体_GB2312" w:eastAsia="楷体_GB2312" w:cs="楷体_GB2312"/>
          <w:color w:val="auto"/>
          <w:sz w:val="28"/>
        </w:rPr>
        <w:t>项目资本</w:t>
      </w:r>
      <w:r>
        <w:rPr>
          <w:rFonts w:hint="eastAsia" w:ascii="楷体_GB2312" w:hAnsi="楷体_GB2312" w:eastAsia="楷体_GB2312" w:cs="楷体_GB2312"/>
          <w:color w:val="auto"/>
          <w:sz w:val="28"/>
          <w:lang w:eastAsia="zh-CN"/>
        </w:rPr>
        <w:t>对接</w:t>
      </w:r>
      <w:r>
        <w:rPr>
          <w:rFonts w:hint="eastAsia" w:ascii="楷体_GB2312" w:hAnsi="楷体_GB2312" w:eastAsia="楷体_GB2312" w:cs="楷体_GB2312"/>
          <w:color w:val="auto"/>
          <w:sz w:val="28"/>
        </w:rPr>
        <w:t>会活动组委会制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60" w:lineRule="exact"/>
        <w:ind w:left="0" w:leftChars="0" w:right="0" w:rightChars="0" w:firstLine="560" w:firstLineChars="200"/>
        <w:jc w:val="center"/>
        <w:textAlignment w:val="auto"/>
        <w:outlineLvl w:val="9"/>
        <w:rPr>
          <w:rFonts w:hint="eastAsia" w:ascii="楷体_GB2312" w:hAnsi="楷体_GB2312" w:eastAsia="楷体_GB2312" w:cs="楷体_GB2312"/>
          <w:sz w:val="28"/>
        </w:rPr>
      </w:pPr>
      <w:r>
        <w:rPr>
          <w:rFonts w:hint="eastAsia" w:ascii="楷体_GB2312" w:hAnsi="楷体_GB2312" w:eastAsia="楷体_GB2312" w:cs="楷体_GB2312"/>
          <w:sz w:val="28"/>
        </w:rPr>
        <w:t>二Ｏ</w:t>
      </w:r>
      <w:r>
        <w:rPr>
          <w:rFonts w:hint="eastAsia" w:ascii="楷体_GB2312" w:hAnsi="楷体_GB2312" w:eastAsia="楷体_GB2312" w:cs="楷体_GB2312"/>
          <w:sz w:val="28"/>
          <w:lang w:val="en-US" w:eastAsia="zh-CN"/>
        </w:rPr>
        <w:t>二二</w:t>
      </w:r>
      <w:r>
        <w:rPr>
          <w:rFonts w:hint="eastAsia" w:ascii="楷体_GB2312" w:hAnsi="楷体_GB2312" w:eastAsia="楷体_GB2312" w:cs="楷体_GB2312"/>
          <w:sz w:val="28"/>
        </w:rPr>
        <w:t>年制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编写提纲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楷体_GB2312" w:hAnsi="楷体_GB2312" w:eastAsia="楷体_GB2312" w:cs="楷体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（仅供参考）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 w:leftChars="0" w:right="0" w:rightChars="0"/>
        <w:jc w:val="center"/>
        <w:textAlignment w:val="auto"/>
        <w:outlineLvl w:val="9"/>
        <w:rPr>
          <w:rFonts w:eastAsia="方正黑体_GBK"/>
          <w:bCs/>
          <w:sz w:val="30"/>
          <w:szCs w:val="3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一、概要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二、项目简介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项目的设计理念、开发策略、功能服务，技术水平等；项目的科学性、独创性与领先性；项目专利权、著作权、政府批文和鉴定材料等。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三、创业机会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产业背景、产品市场定位、市场需求及趋势、市场竞争环境、市场变化趋势及未来发展前景等。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四、竞争策略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对现有和潜在的竞争者的分析，替代品竞争，行业内原有竞争的分析；对面临的技术、市场、财务等关键问题，总结本项目的竞争优势，提出合理可行的竞争策略。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五、商业模式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市场分析与策略、生产及业务模式、企业运营模式、营销目标与策略、营销渠道及促销方式等。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六、运营状况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“正式创业”项目提供产品在商业市场上进行销售、服务的状况，运营模式及设想等。“意向创业”项目提供产品实现形式及进度，产品商品化的进程，运营模式及设想等。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七、发展战略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创业企业发展目标、战略规划和总体进度安排等。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八、财务管理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营业收入和费用、现金流量、盈利能力和盈利模式、固定和变动成本；公司的财务绩效，包括前两年财务月报和后三年财务年报。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九、融资计划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股本结构与规模、公司增资需求、资金筹措及投资方式；投资收益分析、盈利模式及盈利能力分析，风险评估、分析和控制，风险资金退出策略等。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十、团队素质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eastAsia="仿宋_GB2312"/>
          <w:sz w:val="28"/>
          <w:szCs w:val="28"/>
        </w:rPr>
      </w:pPr>
      <w:r>
        <w:rPr>
          <w:rFonts w:eastAsia="仿宋_GB2312"/>
          <w:sz w:val="32"/>
          <w:szCs w:val="32"/>
        </w:rPr>
        <w:t>项目的团队构成和组织结构、管理分工和互补情况、项目经历和能力表现、管理模式和管理状况等</w:t>
      </w:r>
      <w:r>
        <w:rPr>
          <w:rFonts w:eastAsia="仿宋_GB2312"/>
          <w:sz w:val="28"/>
          <w:szCs w:val="28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 w:leftChars="0" w:right="0" w:rightChars="0"/>
        <w:textAlignment w:val="auto"/>
        <w:outlineLvl w:val="9"/>
        <w:rPr>
          <w:rFonts w:hint="eastAsia" w:ascii="仿宋_GB2312" w:hAnsi="楷体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 w:leftChars="0" w:right="0" w:rightChars="0"/>
        <w:textAlignment w:val="auto"/>
        <w:outlineLvl w:val="9"/>
        <w:rPr>
          <w:rFonts w:hint="eastAsia" w:ascii="仿宋_GB2312" w:hAnsi="楷体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 w:leftChars="0" w:right="0" w:rightChars="0"/>
        <w:textAlignment w:val="auto"/>
        <w:outlineLvl w:val="9"/>
        <w:rPr>
          <w:rFonts w:hint="eastAsia" w:ascii="仿宋_GB2312" w:hAnsi="楷体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 w:leftChars="0" w:right="0" w:rightChars="0"/>
        <w:textAlignment w:val="auto"/>
        <w:outlineLvl w:val="9"/>
        <w:rPr>
          <w:rFonts w:hint="eastAsia" w:ascii="仿宋_GB2312" w:hAnsi="楷体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 w:leftChars="0" w:right="0" w:rightChars="0"/>
        <w:textAlignment w:val="auto"/>
        <w:outlineLvl w:val="9"/>
        <w:rPr>
          <w:rFonts w:hint="eastAsia" w:ascii="仿宋_GB2312" w:hAnsi="楷体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 w:leftChars="0" w:right="0" w:rightChars="0"/>
        <w:textAlignment w:val="auto"/>
        <w:outlineLvl w:val="9"/>
        <w:rPr>
          <w:rFonts w:hint="eastAsia" w:ascii="仿宋_GB2312" w:hAnsi="楷体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 w:leftChars="0" w:right="0" w:rightChars="0"/>
        <w:textAlignment w:val="auto"/>
        <w:outlineLvl w:val="9"/>
        <w:rPr>
          <w:rFonts w:hint="eastAsia" w:ascii="仿宋_GB2312" w:hAnsi="楷体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 w:leftChars="0" w:right="0" w:rightChars="0"/>
        <w:textAlignment w:val="auto"/>
        <w:outlineLvl w:val="9"/>
        <w:rPr>
          <w:rFonts w:hint="eastAsia" w:ascii="仿宋_GB2312" w:hAnsi="楷体" w:eastAsia="仿宋_GB231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5ZmRhNTVkNDk3ZDZmZmE0ZTNkMjEwMGIyODljZGEifQ=="/>
  </w:docVars>
  <w:rsids>
    <w:rsidRoot w:val="0C520074"/>
    <w:rsid w:val="0C520074"/>
    <w:rsid w:val="4C583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2022-11-03T02:57:00Z</dcterms:created>
  <dc:creator>一直在路上</dc:creator>
  <cp:lastModifiedBy>～kuai~</cp:lastModifiedBy>
  <dcterms:modified xsi:type="dcterms:W3CDTF">2022-11-08T12:45:53Z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A8ED9ED5ED4E4C808C0EE654D03DCF8B</vt:lpwstr>
  </property>
</Properties>
</file>